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731AC9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______________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511A3F">
        <w:rPr>
          <w:rFonts w:ascii="Times New Roman" w:eastAsia="Calibri" w:hAnsi="Times New Roman" w:cs="Times New Roman"/>
          <w:sz w:val="26"/>
          <w:szCs w:val="26"/>
        </w:rPr>
        <w:t>09</w:t>
      </w:r>
      <w:r w:rsidR="0055347C">
        <w:rPr>
          <w:rFonts w:ascii="Times New Roman" w:eastAsia="Calibri" w:hAnsi="Times New Roman" w:cs="Times New Roman"/>
          <w:sz w:val="26"/>
          <w:szCs w:val="26"/>
        </w:rPr>
        <w:t>.</w:t>
      </w:r>
      <w:r w:rsidR="00511A3F">
        <w:rPr>
          <w:rFonts w:ascii="Times New Roman" w:eastAsia="Calibri" w:hAnsi="Times New Roman" w:cs="Times New Roman"/>
          <w:sz w:val="26"/>
          <w:szCs w:val="26"/>
        </w:rPr>
        <w:t>01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511A3F">
        <w:rPr>
          <w:rFonts w:ascii="Times New Roman" w:eastAsia="Calibri" w:hAnsi="Times New Roman" w:cs="Times New Roman"/>
          <w:sz w:val="26"/>
          <w:szCs w:val="26"/>
        </w:rPr>
        <w:t>4</w:t>
      </w:r>
    </w:p>
    <w:p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C30D38" w:rsidRDefault="00C30D38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</w:pPr>
      <w:r w:rsidRPr="00C30D3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День пропаганды здорового образа жизни </w:t>
      </w:r>
    </w:p>
    <w:p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8A4B0C" w:rsidRPr="00931FB8" w:rsidRDefault="00511A3F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13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янва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417"/>
        <w:gridCol w:w="142"/>
        <w:gridCol w:w="1701"/>
        <w:gridCol w:w="2835"/>
        <w:gridCol w:w="1276"/>
      </w:tblGrid>
      <w:tr w:rsidR="002675D6" w:rsidRPr="002675D6" w:rsidTr="00CB67B6">
        <w:tc>
          <w:tcPr>
            <w:tcW w:w="283" w:type="dxa"/>
            <w:hideMark/>
          </w:tcPr>
          <w:p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F3FEE" w:rsidRPr="002675D6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8D1E9F" w:rsidRPr="002675D6" w:rsidTr="00FA2196">
        <w:tc>
          <w:tcPr>
            <w:tcW w:w="10631" w:type="dxa"/>
            <w:gridSpan w:val="7"/>
          </w:tcPr>
          <w:p w:rsidR="008D1E9F" w:rsidRPr="002675D6" w:rsidRDefault="008D1E9F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8D1E9F" w:rsidRPr="002675D6" w:rsidTr="00193A04">
        <w:tc>
          <w:tcPr>
            <w:tcW w:w="283" w:type="dxa"/>
          </w:tcPr>
          <w:p w:rsidR="008D1E9F" w:rsidRPr="002675D6" w:rsidRDefault="008D1E9F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3A04" w:rsidRPr="00193A04" w:rsidRDefault="00193A04" w:rsidP="00193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193A04">
              <w:rPr>
                <w:rFonts w:ascii="Times New Roman" w:eastAsia="Calibri" w:hAnsi="Times New Roman" w:cs="Times New Roman"/>
                <w:sz w:val="24"/>
                <w:szCs w:val="24"/>
              </w:rPr>
              <w:t>районно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93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3A04" w:rsidRPr="00193A04" w:rsidRDefault="00193A04" w:rsidP="00193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3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XIX Олимпиады </w:t>
            </w:r>
          </w:p>
          <w:p w:rsidR="008D1E9F" w:rsidRPr="002675D6" w:rsidRDefault="00193A04" w:rsidP="00193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eastAsia="Calibri" w:hAnsi="Times New Roman" w:cs="Times New Roman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1417" w:type="dxa"/>
          </w:tcPr>
          <w:p w:rsidR="008D1E9F" w:rsidRPr="002675D6" w:rsidRDefault="00193A0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843" w:type="dxa"/>
            <w:gridSpan w:val="2"/>
          </w:tcPr>
          <w:p w:rsidR="00193A04" w:rsidRPr="00193A04" w:rsidRDefault="00193A04" w:rsidP="001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«Средняя школа №1 </w:t>
            </w:r>
          </w:p>
          <w:p w:rsidR="008D1E9F" w:rsidRPr="002675D6" w:rsidRDefault="00193A04" w:rsidP="00193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В.Н. Марцинкевича, </w:t>
            </w:r>
            <w:proofErr w:type="spellStart"/>
            <w:r w:rsidRPr="00193A04">
              <w:rPr>
                <w:rFonts w:ascii="Times New Roman" w:eastAsia="Calibri" w:hAnsi="Times New Roman" w:cs="Times New Roman"/>
                <w:sz w:val="24"/>
                <w:szCs w:val="24"/>
              </w:rPr>
              <w:t>г.Крупки</w:t>
            </w:r>
            <w:proofErr w:type="spellEnd"/>
            <w:r w:rsidRPr="00193A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D1E9F" w:rsidRDefault="00193A0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Короткая Т.И.</w:t>
            </w:r>
          </w:p>
          <w:p w:rsidR="0082351E" w:rsidRPr="002675D6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Пригожонок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</w:tcPr>
          <w:p w:rsidR="008D1E9F" w:rsidRPr="002675D6" w:rsidRDefault="00193A0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F170FC" w:rsidRPr="002675D6" w:rsidTr="00DC2F1A">
        <w:trPr>
          <w:trHeight w:val="414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:rsidR="00DC2F1A" w:rsidRDefault="00DC2F1A" w:rsidP="0047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</w:pPr>
          </w:p>
          <w:p w:rsidR="00F170FC" w:rsidRPr="002675D6" w:rsidRDefault="00DC2F1A" w:rsidP="0047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2675D6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C30D38" w:rsidP="00093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C30D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Игра-путешествие в страну «Не болейте!»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1D49" w:rsidRPr="00567D54" w:rsidRDefault="00931FB8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6E5233" w:rsidP="00477A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652" w:rsidRP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77A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F049EB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Т</w:t>
            </w:r>
            <w:r w:rsidR="0014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14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5E4EF9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Игра</w:t>
            </w:r>
            <w:r w:rsidR="00C30D38" w:rsidRPr="00C30D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«Поход по тропинке здоровья»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D10" w:rsidRPr="00567D54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5E4EF9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к.115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F049EB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Ворона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342D10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6F7088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Спортландия</w:t>
            </w:r>
            <w:proofErr w:type="spellEnd"/>
            <w:r w:rsidR="00C30D38" w:rsidRPr="00C30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здоровом теле здоровый дух»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D10" w:rsidRPr="00567D54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6F7088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F049EB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Шалак Т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342D10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E4EF9" w:rsidP="005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Экскурсия в ФОЦ </w:t>
            </w:r>
            <w:r w:rsidRPr="00C30D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Грация</w:t>
            </w:r>
            <w:r w:rsidR="00C30D38" w:rsidRPr="00C30D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1689" w:rsidRPr="00567D54" w:rsidRDefault="00B9594C" w:rsidP="00B95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E4EF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ФОЦ «Грация»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E4EF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 Л.С</w:t>
            </w:r>
            <w:r w:rsidR="006E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5A1689" w:rsidRPr="00567D54" w:rsidTr="002675D6">
        <w:trPr>
          <w:trHeight w:val="371"/>
        </w:trPr>
        <w:tc>
          <w:tcPr>
            <w:tcW w:w="10631" w:type="dxa"/>
            <w:gridSpan w:val="7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 классов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C30D38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0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«Будь здоров»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931FB8" w:rsidRPr="00567D54" w:rsidRDefault="0044777B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F049E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r w:rsidR="00896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168B" w:rsidRDefault="00C30D38" w:rsidP="00BA0AF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на свежем воздухе «Зимние забавы»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D43605" w:rsidP="00C76F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УО</w:t>
            </w:r>
          </w:p>
        </w:tc>
        <w:tc>
          <w:tcPr>
            <w:tcW w:w="2835" w:type="dxa"/>
            <w:shd w:val="clear" w:color="auto" w:fill="auto"/>
          </w:tcPr>
          <w:p w:rsidR="00BA0AFF" w:rsidRDefault="00F049E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Драгун С.А.</w:t>
            </w:r>
            <w:r w:rsidR="0044168B">
              <w:rPr>
                <w:rFonts w:ascii="Times New Roman" w:hAnsi="Times New Roman"/>
                <w:sz w:val="26"/>
                <w:szCs w:val="26"/>
              </w:rPr>
              <w:t>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44168B" w:rsidRDefault="0044168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4168B" w:rsidRDefault="00C30D38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Игра-викторина «ЗОЖ»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F049EB" w:rsidRPr="00D43605" w:rsidRDefault="00C30D38" w:rsidP="001B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60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D43605" w:rsidRPr="00D43605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  <w:p w:rsidR="001B3FCA" w:rsidRDefault="001B3FCA" w:rsidP="001B3F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B3FCA" w:rsidRDefault="00F049E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</w:t>
            </w:r>
            <w:r w:rsidR="001B3FC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44168B">
              <w:rPr>
                <w:rFonts w:ascii="Times New Roman" w:hAnsi="Times New Roman"/>
                <w:sz w:val="26"/>
                <w:szCs w:val="26"/>
              </w:rPr>
              <w:t>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44168B" w:rsidRDefault="0044168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44168B" w:rsidRDefault="00C30D38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0D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«Почему нужно заниматься физкультурой?»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F049EB" w:rsidP="00F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</w:t>
            </w:r>
          </w:p>
          <w:p w:rsidR="00F049EB" w:rsidRDefault="00F049EB" w:rsidP="00F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2835" w:type="dxa"/>
            <w:shd w:val="clear" w:color="auto" w:fill="auto"/>
          </w:tcPr>
          <w:p w:rsidR="0044168B" w:rsidRDefault="00F049EB" w:rsidP="004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А</w:t>
            </w:r>
            <w:r w:rsidR="000E4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r w:rsidR="0044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VIII - </w:t>
            </w:r>
            <w:r w:rsidR="0044168B">
              <w:rPr>
                <w:rFonts w:ascii="Times New Roman" w:hAnsi="Times New Roman"/>
                <w:sz w:val="26"/>
                <w:szCs w:val="26"/>
              </w:rPr>
              <w:t>х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:rsidTr="002675D6">
        <w:trPr>
          <w:trHeight w:val="251"/>
        </w:trPr>
        <w:tc>
          <w:tcPr>
            <w:tcW w:w="10631" w:type="dxa"/>
            <w:gridSpan w:val="7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5A1689" w:rsidRPr="00567D54" w:rsidTr="00CB67B6">
        <w:trPr>
          <w:trHeight w:val="99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C30D38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0D38">
              <w:rPr>
                <w:rFonts w:ascii="Times New Roman" w:hAnsi="Times New Roman" w:cs="Times New Roman"/>
                <w:sz w:val="26"/>
                <w:szCs w:val="26"/>
              </w:rPr>
              <w:t>Викторина «Беларусь спортивная»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1689" w:rsidRPr="00567D54" w:rsidRDefault="00931FB8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F049EB" w:rsidP="00D436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B">
              <w:rPr>
                <w:rFonts w:ascii="Times New Roman" w:hAnsi="Times New Roman" w:cs="Times New Roman"/>
                <w:sz w:val="26"/>
                <w:szCs w:val="26"/>
              </w:rPr>
              <w:t>к.20</w:t>
            </w:r>
            <w:r w:rsidR="00D436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D43605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О.Л.</w:t>
            </w:r>
          </w:p>
          <w:p w:rsidR="005A1689" w:rsidRPr="00567D54" w:rsidRDefault="005A1689" w:rsidP="008678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567D54" w:rsidTr="002675D6">
        <w:tc>
          <w:tcPr>
            <w:tcW w:w="10631" w:type="dxa"/>
            <w:gridSpan w:val="7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1689" w:rsidRPr="00567D54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5A1689" w:rsidRPr="00567D54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F534D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 w:rsidR="00E24523"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:rsidTr="002675D6">
        <w:tc>
          <w:tcPr>
            <w:tcW w:w="10631" w:type="dxa"/>
            <w:gridSpan w:val="7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5A1689" w:rsidRPr="00567D54" w:rsidTr="00CB67B6"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hideMark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D42F9" w:rsidRPr="00567D54" w:rsidTr="00CB67B6">
        <w:tc>
          <w:tcPr>
            <w:tcW w:w="283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  <w:gridSpan w:val="2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1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:rsidR="00BD42F9" w:rsidRDefault="00BD42F9" w:rsidP="00BD42F9"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E23CCE" w:rsidRPr="00567D54" w:rsidTr="00CB67B6">
        <w:tc>
          <w:tcPr>
            <w:tcW w:w="283" w:type="dxa"/>
          </w:tcPr>
          <w:p w:rsidR="00E23CCE" w:rsidRPr="00567D54" w:rsidRDefault="00E23CCE" w:rsidP="004F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23CCE" w:rsidRPr="00567D54" w:rsidRDefault="00E23CCE" w:rsidP="004F61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  <w:gridSpan w:val="2"/>
          </w:tcPr>
          <w:p w:rsidR="00E23CCE" w:rsidRPr="00567D54" w:rsidRDefault="00E23CCE" w:rsidP="004F61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E23CCE" w:rsidRPr="00567D54" w:rsidRDefault="00E23CCE" w:rsidP="004F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E23CCE" w:rsidRPr="00567D54" w:rsidRDefault="00E23CCE" w:rsidP="004F6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</w:tcPr>
          <w:p w:rsidR="00E23CCE" w:rsidRDefault="00E23CCE" w:rsidP="004F61CB"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567D54" w:rsidTr="006135F4">
        <w:tc>
          <w:tcPr>
            <w:tcW w:w="10631" w:type="dxa"/>
            <w:gridSpan w:val="7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:rsidTr="00CB67B6">
        <w:trPr>
          <w:trHeight w:val="62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6135F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  <w:gridSpan w:val="2"/>
          </w:tcPr>
          <w:p w:rsidR="005A1689" w:rsidRPr="00567D54" w:rsidRDefault="005A1689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831AD6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5A1689" w:rsidRPr="00567D54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5A1689" w:rsidRPr="00567D54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  <w:gridSpan w:val="2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5A1689" w:rsidRPr="00831AD6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7269CF" w:rsidRPr="00567D54" w:rsidTr="00CB67B6">
        <w:trPr>
          <w:trHeight w:val="566"/>
        </w:trPr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  <w:gridSpan w:val="2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7269CF" w:rsidRPr="00831AD6" w:rsidRDefault="007269CF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567D54" w:rsidTr="00CB67B6">
        <w:trPr>
          <w:trHeight w:val="566"/>
        </w:trPr>
        <w:tc>
          <w:tcPr>
            <w:tcW w:w="283" w:type="dxa"/>
          </w:tcPr>
          <w:p w:rsidR="00831AD6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31AD6" w:rsidRPr="00567D54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  <w:gridSpan w:val="2"/>
          </w:tcPr>
          <w:p w:rsidR="00831AD6" w:rsidRPr="00567D54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831AD6" w:rsidRPr="00831AD6" w:rsidRDefault="00831AD6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</w:tcPr>
          <w:p w:rsidR="005A1689" w:rsidRPr="00567D54" w:rsidRDefault="007269CF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5A1689" w:rsidRPr="002A12C1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  <w:gridSpan w:val="2"/>
          </w:tcPr>
          <w:p w:rsidR="005A1689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831AD6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835" w:type="dxa"/>
          </w:tcPr>
          <w:p w:rsidR="005A1689" w:rsidRPr="004F3674" w:rsidRDefault="000E421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:rsidR="005A1689" w:rsidRPr="00567D54" w:rsidRDefault="00831AD6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rPr>
          <w:trHeight w:val="749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  <w:gridSpan w:val="2"/>
          </w:tcPr>
          <w:p w:rsidR="005A1689" w:rsidRPr="00567D54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  <w:gridSpan w:val="2"/>
          </w:tcPr>
          <w:p w:rsidR="005A1689" w:rsidRPr="00567D54" w:rsidRDefault="005A1689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5A1689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  <w:gridSpan w:val="2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567D54" w:rsidTr="00CB67B6">
        <w:tc>
          <w:tcPr>
            <w:tcW w:w="283" w:type="dxa"/>
          </w:tcPr>
          <w:p w:rsidR="00867843" w:rsidRDefault="00477A20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867843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  <w:gridSpan w:val="2"/>
          </w:tcPr>
          <w:p w:rsidR="00867843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25- 10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867843" w:rsidRPr="00567D54" w:rsidRDefault="00867843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2835" w:type="dxa"/>
          </w:tcPr>
          <w:p w:rsidR="00867843" w:rsidRPr="00567D54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867843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="00867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77A2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  <w:gridSpan w:val="2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2351E" w:rsidRPr="00567D54" w:rsidTr="00CB67B6">
        <w:tc>
          <w:tcPr>
            <w:tcW w:w="283" w:type="dxa"/>
          </w:tcPr>
          <w:p w:rsidR="0082351E" w:rsidRDefault="0082351E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82351E" w:rsidRPr="00E24523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  <w:gridSpan w:val="2"/>
          </w:tcPr>
          <w:p w:rsidR="0082351E" w:rsidRPr="0082351E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10.15–11.00</w:t>
            </w:r>
          </w:p>
        </w:tc>
        <w:tc>
          <w:tcPr>
            <w:tcW w:w="1701" w:type="dxa"/>
          </w:tcPr>
          <w:p w:rsidR="0082351E" w:rsidRDefault="0082351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</w:t>
            </w:r>
            <w:r w:rsidR="00246C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2351E" w:rsidRPr="00567D54" w:rsidRDefault="0082351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82351E" w:rsidRPr="00567D54" w:rsidRDefault="0082351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281656" w:rsidRPr="00567D54" w:rsidTr="0058272D">
        <w:tc>
          <w:tcPr>
            <w:tcW w:w="10631" w:type="dxa"/>
            <w:gridSpan w:val="7"/>
          </w:tcPr>
          <w:p w:rsidR="00281656" w:rsidRPr="00567D54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656"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t>Работа руководителя военно-патриотического воспитания</w:t>
            </w:r>
          </w:p>
        </w:tc>
      </w:tr>
      <w:tr w:rsidR="00281656" w:rsidRPr="00567D54" w:rsidTr="00CB67B6">
        <w:tc>
          <w:tcPr>
            <w:tcW w:w="283" w:type="dxa"/>
          </w:tcPr>
          <w:p w:rsidR="00281656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81656" w:rsidRDefault="001A44B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Просмотр и обсуждение документальной хроники о геноциде белорусского народа в годы ВОв</w:t>
            </w:r>
          </w:p>
        </w:tc>
        <w:tc>
          <w:tcPr>
            <w:tcW w:w="1559" w:type="dxa"/>
            <w:gridSpan w:val="2"/>
          </w:tcPr>
          <w:p w:rsidR="00281656" w:rsidRDefault="001A44B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11.15-12.15</w:t>
            </w:r>
          </w:p>
        </w:tc>
        <w:tc>
          <w:tcPr>
            <w:tcW w:w="1701" w:type="dxa"/>
          </w:tcPr>
          <w:p w:rsidR="00281656" w:rsidRDefault="001A44B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5" w:type="dxa"/>
          </w:tcPr>
          <w:p w:rsidR="00281656" w:rsidRDefault="001A44B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:rsidR="00281656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BE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A44BE" w:rsidRPr="00567D54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281656" w:rsidRPr="00567D54" w:rsidTr="007D0FEC">
        <w:tc>
          <w:tcPr>
            <w:tcW w:w="10631" w:type="dxa"/>
            <w:gridSpan w:val="7"/>
          </w:tcPr>
          <w:p w:rsidR="00281656" w:rsidRPr="00567D54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 социального</w:t>
            </w:r>
          </w:p>
        </w:tc>
      </w:tr>
      <w:tr w:rsidR="00281656" w:rsidRPr="00567D54" w:rsidTr="00432B4E">
        <w:tc>
          <w:tcPr>
            <w:tcW w:w="283" w:type="dxa"/>
          </w:tcPr>
          <w:p w:rsidR="00281656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81656" w:rsidRDefault="0028165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816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Посещение семей, находящихся на различных видах учёта. Консультации для родителей</w:t>
            </w:r>
          </w:p>
        </w:tc>
        <w:tc>
          <w:tcPr>
            <w:tcW w:w="1559" w:type="dxa"/>
            <w:gridSpan w:val="2"/>
          </w:tcPr>
          <w:p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0-12.00</w:t>
            </w:r>
          </w:p>
        </w:tc>
        <w:tc>
          <w:tcPr>
            <w:tcW w:w="1701" w:type="dxa"/>
          </w:tcPr>
          <w:p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:rsidR="00281656" w:rsidRPr="00567D54" w:rsidRDefault="00281656" w:rsidP="00C12E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Т.И.., </w:t>
            </w:r>
          </w:p>
          <w:p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:rsidR="00281656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уч-ся</w:t>
            </w:r>
          </w:p>
          <w:p w:rsidR="00281656" w:rsidRPr="00567D54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-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XI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7269CF" w:rsidRPr="00567D54" w:rsidTr="00CF0FF3">
        <w:tc>
          <w:tcPr>
            <w:tcW w:w="10631" w:type="dxa"/>
            <w:gridSpan w:val="7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7269CF" w:rsidP="00823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351E">
              <w:rPr>
                <w:rFonts w:ascii="Times New Roman" w:hAnsi="Times New Roman" w:cs="Times New Roman"/>
                <w:sz w:val="26"/>
                <w:szCs w:val="26"/>
              </w:rPr>
              <w:t>пионерским активом</w:t>
            </w:r>
          </w:p>
        </w:tc>
        <w:tc>
          <w:tcPr>
            <w:tcW w:w="1559" w:type="dxa"/>
            <w:gridSpan w:val="2"/>
          </w:tcPr>
          <w:p w:rsidR="007269CF" w:rsidRPr="00567D54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V-е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7269CF" w:rsidRPr="00567D54" w:rsidTr="002675D6">
        <w:tc>
          <w:tcPr>
            <w:tcW w:w="10631" w:type="dxa"/>
            <w:gridSpan w:val="7"/>
            <w:shd w:val="clear" w:color="auto" w:fill="auto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C76F54" w:rsidP="00C30D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C30D38">
              <w:rPr>
                <w:rFonts w:ascii="Times New Roman" w:eastAsia="Calibri" w:hAnsi="Times New Roman" w:cs="Times New Roman"/>
                <w:sz w:val="26"/>
                <w:szCs w:val="26"/>
              </w:rPr>
              <w:t>Спорт в лицах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2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269CF" w:rsidRPr="00567D54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  <w:tr w:rsidR="00366F25" w:rsidRPr="00567D54" w:rsidTr="00124CA5">
        <w:tc>
          <w:tcPr>
            <w:tcW w:w="10631" w:type="dxa"/>
            <w:gridSpan w:val="7"/>
          </w:tcPr>
          <w:p w:rsidR="00366F25" w:rsidRPr="00567D54" w:rsidRDefault="00366F25" w:rsidP="0036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«Школы развития»</w:t>
            </w:r>
          </w:p>
        </w:tc>
      </w:tr>
      <w:tr w:rsidR="00366F25" w:rsidRPr="00567D54" w:rsidTr="00CB67B6">
        <w:tc>
          <w:tcPr>
            <w:tcW w:w="283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66F25" w:rsidRPr="00366F25" w:rsidRDefault="00366F25" w:rsidP="00366F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  <w:gridSpan w:val="2"/>
          </w:tcPr>
          <w:p w:rsidR="00366F25" w:rsidRPr="00567D54" w:rsidRDefault="00366F25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:rsidR="00366F25" w:rsidRPr="00567D54" w:rsidRDefault="0082351E" w:rsidP="00823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к.115</w:t>
            </w:r>
          </w:p>
        </w:tc>
        <w:tc>
          <w:tcPr>
            <w:tcW w:w="2835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Житко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276" w:type="dxa"/>
          </w:tcPr>
          <w:p w:rsidR="00366F25" w:rsidRPr="00567D54" w:rsidRDefault="00366F25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82351E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82351E">
        <w:rPr>
          <w:rFonts w:ascii="Times New Roman" w:eastAsia="Calibri" w:hAnsi="Times New Roman" w:cs="Times New Roman"/>
          <w:sz w:val="30"/>
          <w:szCs w:val="30"/>
        </w:rPr>
        <w:t>З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="00FD7C07" w:rsidRPr="0082351E">
        <w:rPr>
          <w:rFonts w:ascii="Times New Roman" w:eastAsia="Calibri" w:hAnsi="Times New Roman" w:cs="Times New Roman"/>
          <w:sz w:val="30"/>
          <w:szCs w:val="30"/>
        </w:rPr>
        <w:t>ь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 xml:space="preserve"> директора по </w:t>
      </w:r>
      <w:proofErr w:type="gramStart"/>
      <w:r w:rsidR="000E421B" w:rsidRPr="0082351E">
        <w:rPr>
          <w:rFonts w:ascii="Times New Roman" w:eastAsia="Calibri" w:hAnsi="Times New Roman" w:cs="Times New Roman"/>
          <w:sz w:val="30"/>
          <w:szCs w:val="30"/>
        </w:rPr>
        <w:t>учебной</w:t>
      </w:r>
      <w:r w:rsidR="00A63D4D" w:rsidRPr="008235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 xml:space="preserve"> работе</w:t>
      </w:r>
      <w:proofErr w:type="gramEnd"/>
      <w:r w:rsidR="002F3FEE" w:rsidRPr="008235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B3539" w:rsidRPr="0082351E"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 w:rsidR="00016AA7" w:rsidRPr="0082351E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4D3951" w:rsidRPr="0082351E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    </w:t>
      </w:r>
      <w:proofErr w:type="spellStart"/>
      <w:r w:rsidR="000E421B" w:rsidRPr="0082351E">
        <w:rPr>
          <w:rFonts w:ascii="Times New Roman" w:eastAsia="Calibri" w:hAnsi="Times New Roman" w:cs="Times New Roman"/>
          <w:sz w:val="30"/>
          <w:szCs w:val="30"/>
        </w:rPr>
        <w:t>А.А.Прись</w:t>
      </w:r>
      <w:proofErr w:type="spellEnd"/>
      <w:r w:rsidR="00EE26E7" w:rsidRPr="0082351E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7B27CF" w:rsidRPr="008235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9E6212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93052"/>
    <w:rsid w:val="0009713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93A04"/>
    <w:rsid w:val="001A0E21"/>
    <w:rsid w:val="001A154A"/>
    <w:rsid w:val="001A44BE"/>
    <w:rsid w:val="001A6533"/>
    <w:rsid w:val="001B3FCA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46CB4"/>
    <w:rsid w:val="00253EEC"/>
    <w:rsid w:val="002675D6"/>
    <w:rsid w:val="002734FC"/>
    <w:rsid w:val="002812BA"/>
    <w:rsid w:val="00281656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168B"/>
    <w:rsid w:val="00442B80"/>
    <w:rsid w:val="0044777B"/>
    <w:rsid w:val="0045267D"/>
    <w:rsid w:val="0045714B"/>
    <w:rsid w:val="0045752A"/>
    <w:rsid w:val="00466F96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2B52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11A3F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4111"/>
    <w:rsid w:val="005C5220"/>
    <w:rsid w:val="005C6CEB"/>
    <w:rsid w:val="005D2EC2"/>
    <w:rsid w:val="005D775E"/>
    <w:rsid w:val="005E4EF9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E55AA"/>
    <w:rsid w:val="006F7088"/>
    <w:rsid w:val="006F7A3C"/>
    <w:rsid w:val="006F7BCC"/>
    <w:rsid w:val="00707CF9"/>
    <w:rsid w:val="0072088D"/>
    <w:rsid w:val="007269CF"/>
    <w:rsid w:val="00731AC9"/>
    <w:rsid w:val="00731B69"/>
    <w:rsid w:val="00734A99"/>
    <w:rsid w:val="00741968"/>
    <w:rsid w:val="00747046"/>
    <w:rsid w:val="00754120"/>
    <w:rsid w:val="00757D33"/>
    <w:rsid w:val="00766C77"/>
    <w:rsid w:val="00767448"/>
    <w:rsid w:val="007830AA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351E"/>
    <w:rsid w:val="00825998"/>
    <w:rsid w:val="00831AD6"/>
    <w:rsid w:val="008441EC"/>
    <w:rsid w:val="0085334A"/>
    <w:rsid w:val="008551B6"/>
    <w:rsid w:val="00867843"/>
    <w:rsid w:val="00870B0E"/>
    <w:rsid w:val="00880BC4"/>
    <w:rsid w:val="00880C37"/>
    <w:rsid w:val="0088704B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66A9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65AD5"/>
    <w:rsid w:val="00B75103"/>
    <w:rsid w:val="00B93F5C"/>
    <w:rsid w:val="00B9594C"/>
    <w:rsid w:val="00BA0AFF"/>
    <w:rsid w:val="00BA186E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FC1"/>
    <w:rsid w:val="00C97680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43605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2F1A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3CCE"/>
    <w:rsid w:val="00E24169"/>
    <w:rsid w:val="00E24523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9370F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C8A4-9DFF-48D5-8E2C-8E931DE6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2024-01-11T10:21:00Z</cp:lastPrinted>
  <dcterms:created xsi:type="dcterms:W3CDTF">2024-01-12T16:21:00Z</dcterms:created>
  <dcterms:modified xsi:type="dcterms:W3CDTF">2024-01-12T16:26:00Z</dcterms:modified>
</cp:coreProperties>
</file>